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45"/>
        <w:rPr>
          <w:rFonts w:ascii="Times New Roman"/>
        </w:rPr>
      </w:pPr>
    </w:p>
    <w:p>
      <w:pPr>
        <w:spacing w:before="0"/>
        <w:ind w:left="758" w:right="1810" w:firstLine="0"/>
        <w:jc w:val="center"/>
        <w:rPr>
          <w:b/>
          <w:sz w:val="24"/>
        </w:rPr>
      </w:pPr>
      <w:r>
        <w:rPr>
          <w:b/>
          <w:sz w:val="24"/>
        </w:rPr>
        <w:t>CHAMAMENTO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> 018/2025</w:t>
      </w:r>
    </w:p>
    <w:p>
      <w:pPr>
        <w:spacing w:line="242" w:lineRule="auto" w:before="0"/>
        <w:ind w:left="703" w:right="1810" w:firstLine="0"/>
        <w:jc w:val="center"/>
        <w:rPr>
          <w:b/>
          <w:sz w:val="24"/>
        </w:rPr>
      </w:pPr>
      <w:r>
        <w:rPr>
          <w:b/>
          <w:sz w:val="24"/>
        </w:rPr>
        <w:t>REDE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FORTALEZA 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CE CULTURA VIVA DO TAMANHO DO BRASIL!</w:t>
      </w:r>
    </w:p>
    <w:p>
      <w:pPr>
        <w:spacing w:line="289" w:lineRule="exact" w:before="0"/>
        <w:ind w:left="703" w:right="1818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pStyle w:val="BodyText"/>
        <w:rPr>
          <w:b/>
        </w:rPr>
      </w:pPr>
    </w:p>
    <w:p>
      <w:pPr>
        <w:spacing w:before="0"/>
        <w:ind w:left="703" w:right="1811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05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DECLARAÇÃO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REPRESENTAÇÃO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GRUPO/COLETIVO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CULTURAL</w:t>
      </w:r>
    </w:p>
    <w:p>
      <w:pPr>
        <w:pStyle w:val="BodyText"/>
        <w:tabs>
          <w:tab w:pos="8372" w:val="left" w:leader="none"/>
          <w:tab w:pos="9111" w:val="left" w:leader="none"/>
        </w:tabs>
        <w:spacing w:before="292"/>
        <w:ind w:left="287" w:right="1393"/>
        <w:jc w:val="both"/>
      </w:pPr>
      <w:r>
        <w:rPr/>
        <w:t>Nós,</w:t>
      </w:r>
      <w:r>
        <w:rPr>
          <w:spacing w:val="40"/>
        </w:rPr>
        <w:t> </w:t>
      </w:r>
      <w:r>
        <w:rPr/>
        <w:t>membros do</w:t>
      </w:r>
      <w:r>
        <w:rPr>
          <w:spacing w:val="40"/>
        </w:rPr>
        <w:t> </w:t>
      </w:r>
      <w:r>
        <w:rPr/>
        <w:t>Grupo/Coletivo</w:t>
      </w:r>
      <w:r>
        <w:rPr>
          <w:spacing w:val="40"/>
        </w:rPr>
        <w:t> </w:t>
      </w:r>
      <w:r>
        <w:rPr/>
        <w:t>Cultural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> </w:t>
      </w:r>
      <w:r>
        <w:rPr/>
        <w:t>(nome</w:t>
      </w:r>
      <w:r>
        <w:rPr>
          <w:spacing w:val="-14"/>
        </w:rPr>
        <w:t> </w:t>
      </w:r>
      <w:r>
        <w:rPr/>
        <w:t>do Grupo/Coletivo</w:t>
      </w:r>
      <w:r>
        <w:rPr>
          <w:spacing w:val="19"/>
        </w:rPr>
        <w:t> </w:t>
      </w:r>
      <w:r>
        <w:rPr/>
        <w:t>Cultural),</w:t>
      </w:r>
      <w:r>
        <w:rPr>
          <w:spacing w:val="21"/>
        </w:rPr>
        <w:t> </w:t>
      </w:r>
      <w:r>
        <w:rPr/>
        <w:t>declaramos</w:t>
      </w:r>
      <w:r>
        <w:rPr>
          <w:spacing w:val="23"/>
        </w:rPr>
        <w:t> </w:t>
      </w:r>
      <w:r>
        <w:rPr/>
        <w:t>que,</w:t>
      </w:r>
      <w:r>
        <w:rPr>
          <w:spacing w:val="21"/>
        </w:rPr>
        <w:t> </w:t>
      </w:r>
      <w:r>
        <w:rPr/>
        <w:t>em</w:t>
      </w:r>
      <w:r>
        <w:rPr>
          <w:spacing w:val="21"/>
        </w:rPr>
        <w:t> </w:t>
      </w:r>
      <w:r>
        <w:rPr/>
        <w:t>reunião</w:t>
      </w:r>
      <w:r>
        <w:rPr>
          <w:spacing w:val="21"/>
        </w:rPr>
        <w:t> </w:t>
      </w:r>
      <w:r>
        <w:rPr/>
        <w:t>realizada</w:t>
      </w:r>
      <w:r>
        <w:rPr>
          <w:spacing w:val="21"/>
        </w:rPr>
        <w:t> </w:t>
      </w:r>
      <w:r>
        <w:rPr/>
        <w:t>em</w:t>
      </w:r>
      <w:r>
        <w:rPr>
          <w:spacing w:val="20"/>
        </w:rPr>
        <w:t> </w:t>
      </w:r>
      <w:r>
        <w:rPr>
          <w:rFonts w:ascii="Times New Roman" w:hAnsi="Times New Roman"/>
          <w:spacing w:val="62"/>
          <w:w w:val="150"/>
          <w:u w:val="single"/>
        </w:rPr>
        <w:t>  </w:t>
      </w:r>
      <w:r>
        <w:rPr/>
        <w:t>de</w:t>
      </w:r>
      <w:r>
        <w:rPr>
          <w:spacing w:val="20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5"/>
        </w:rPr>
        <w:t>de</w:t>
      </w:r>
    </w:p>
    <w:p>
      <w:pPr>
        <w:pStyle w:val="BodyText"/>
        <w:ind w:left="287" w:right="1402"/>
        <w:jc w:val="both"/>
      </w:pPr>
      <w:r>
        <w:rPr>
          <w:rFonts w:ascii="Times New Roman" w:hAnsi="Times New Roman"/>
          <w:spacing w:val="80"/>
          <w:u w:val="single"/>
        </w:rPr>
        <w:t>   </w:t>
      </w:r>
      <w:r>
        <w:rPr>
          <w:rFonts w:ascii="Times New Roman" w:hAnsi="Times New Roman"/>
          <w:spacing w:val="-15"/>
        </w:rPr>
        <w:t> </w:t>
      </w:r>
      <w:r>
        <w:rPr/>
        <w:t>(dia/mês/ano),</w:t>
      </w:r>
      <w:r>
        <w:rPr>
          <w:spacing w:val="34"/>
        </w:rPr>
        <w:t> </w:t>
      </w:r>
      <w:r>
        <w:rPr/>
        <w:t>fica</w:t>
      </w:r>
      <w:r>
        <w:rPr>
          <w:spacing w:val="37"/>
        </w:rPr>
        <w:t> </w:t>
      </w:r>
      <w:r>
        <w:rPr/>
        <w:t>decidido</w:t>
      </w:r>
      <w:r>
        <w:rPr>
          <w:spacing w:val="37"/>
        </w:rPr>
        <w:t> </w:t>
      </w:r>
      <w:r>
        <w:rPr/>
        <w:t>apresentar</w:t>
      </w:r>
      <w:r>
        <w:rPr>
          <w:spacing w:val="32"/>
        </w:rPr>
        <w:t> </w:t>
      </w:r>
      <w:r>
        <w:rPr/>
        <w:t>a</w:t>
      </w:r>
      <w:r>
        <w:rPr>
          <w:spacing w:val="37"/>
        </w:rPr>
        <w:t> </w:t>
      </w:r>
      <w:r>
        <w:rPr/>
        <w:t>inscrição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Edital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Premiação</w:t>
      </w:r>
      <w:r>
        <w:rPr>
          <w:spacing w:val="35"/>
        </w:rPr>
        <w:t> </w:t>
      </w:r>
      <w:r>
        <w:rPr/>
        <w:t>Cultura Viva, para reconhecimento, valorização e fortalecimento da cultura brasileira.</w:t>
      </w:r>
    </w:p>
    <w:p>
      <w:pPr>
        <w:pStyle w:val="BodyText"/>
        <w:tabs>
          <w:tab w:pos="2339" w:val="left" w:leader="none"/>
          <w:tab w:pos="6992" w:val="left" w:leader="none"/>
          <w:tab w:pos="8174" w:val="left" w:leader="none"/>
        </w:tabs>
        <w:ind w:left="287" w:right="139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7137949</wp:posOffset>
                </wp:positionH>
                <wp:positionV relativeFrom="paragraph">
                  <wp:posOffset>635052</wp:posOffset>
                </wp:positionV>
                <wp:extent cx="224154" cy="65652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4154" cy="6565265"/>
                          <a:chExt cx="224154" cy="656526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45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43274pt;margin-top:50.004154pt;width:17.650pt;height:516.9500pt;mso-position-horizontal-relative:page;mso-position-vertical-relative:paragraph;z-index:15729664" id="docshapegroup4" coordorigin="11241,1000" coordsize="353,10339">
                <v:shape style="position:absolute;left:11240;top:5250;width:154;height:6089" type="#_x0000_t75" id="docshape5" stroked="false">
                  <v:imagedata r:id="rId7" o:title=""/>
                </v:shape>
                <v:shape style="position:absolute;left:11439;top:1000;width:154;height:10339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Nesta</w:t>
      </w:r>
      <w:r>
        <w:rPr>
          <w:spacing w:val="80"/>
        </w:rPr>
        <w:t>  </w:t>
      </w:r>
      <w:r>
        <w:rPr/>
        <w:t>reunião,</w:t>
      </w:r>
      <w:r>
        <w:rPr>
          <w:spacing w:val="80"/>
        </w:rPr>
        <w:t>  </w:t>
      </w:r>
      <w:r>
        <w:rPr/>
        <w:t>nomeia-se</w:t>
      </w:r>
      <w:r>
        <w:rPr>
          <w:spacing w:val="286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(Representante do Grupo/Coletivo Cultural), portador(a) da Carteira de Identidade n° </w:t>
      </w:r>
      <w:r>
        <w:rPr>
          <w:rFonts w:ascii="Times New Roman" w:hAnsi="Times New Roman"/>
          <w:u w:val="single"/>
        </w:rPr>
        <w:tab/>
        <w:tab/>
      </w:r>
      <w:r>
        <w:rPr/>
        <w:t>(nº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RG)</w:t>
      </w:r>
      <w:r>
        <w:rPr>
          <w:spacing w:val="-9"/>
        </w:rPr>
        <w:t> </w:t>
      </w:r>
      <w:r>
        <w:rPr/>
        <w:t>e CPF n° </w:t>
      </w:r>
      <w:r>
        <w:rPr>
          <w:rFonts w:ascii="Times New Roman" w:hAnsi="Times New Roman"/>
          <w:u w:val="single"/>
        </w:rPr>
        <w:tab/>
      </w:r>
      <w:r>
        <w:rPr/>
        <w:t>(nº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CPF),</w:t>
      </w:r>
      <w:r>
        <w:rPr>
          <w:spacing w:val="-5"/>
        </w:rPr>
        <w:t> </w:t>
      </w:r>
      <w:r>
        <w:rPr/>
        <w:t>como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responsável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Grupo/Coletivo Cultural e pela inscrição da candidatura mencionada.</w:t>
      </w:r>
    </w:p>
    <w:p>
      <w:pPr>
        <w:pStyle w:val="BodyText"/>
        <w:spacing w:before="1"/>
      </w:pPr>
    </w:p>
    <w:p>
      <w:pPr>
        <w:spacing w:before="0"/>
        <w:ind w:left="287" w:right="0" w:firstLine="0"/>
        <w:jc w:val="both"/>
        <w:rPr>
          <w:sz w:val="24"/>
        </w:rPr>
      </w:pPr>
      <w:r>
        <w:rPr>
          <w:sz w:val="24"/>
        </w:rPr>
        <w:t>Assim</w:t>
      </w:r>
      <w:r>
        <w:rPr>
          <w:spacing w:val="-1"/>
          <w:sz w:val="24"/>
        </w:rPr>
        <w:t> </w:t>
      </w:r>
      <w:r>
        <w:rPr>
          <w:b/>
          <w:spacing w:val="-2"/>
          <w:sz w:val="24"/>
        </w:rPr>
        <w:t>AUTORIZAMOS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0" w:after="0"/>
        <w:ind w:left="287" w:right="1400" w:firstLine="0"/>
        <w:jc w:val="both"/>
        <w:rPr>
          <w:sz w:val="24"/>
        </w:rPr>
      </w:pPr>
      <w:r>
        <w:rPr>
          <w:sz w:val="24"/>
        </w:rPr>
        <w:t>o recebimento do prêmio, no valor integral bruto de R$ XXXXXX (XXXXX reais), de acordo com as informações indicadas no Formulário de Inscrição (Anexo 04).</w:t>
      </w:r>
    </w:p>
    <w:p>
      <w:pPr>
        <w:spacing w:before="293"/>
        <w:ind w:left="287" w:right="0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7407501</wp:posOffset>
            </wp:positionH>
            <wp:positionV relativeFrom="paragraph">
              <wp:posOffset>296382</wp:posOffset>
            </wp:positionV>
            <wp:extent cx="97615" cy="541478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5" cy="541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Além</w:t>
      </w:r>
      <w:r>
        <w:rPr>
          <w:spacing w:val="-2"/>
          <w:sz w:val="24"/>
        </w:rPr>
        <w:t> </w:t>
      </w:r>
      <w:r>
        <w:rPr>
          <w:sz w:val="24"/>
        </w:rPr>
        <w:t>disso,</w:t>
      </w:r>
      <w:r>
        <w:rPr>
          <w:spacing w:val="-1"/>
          <w:sz w:val="24"/>
        </w:rPr>
        <w:t> </w:t>
      </w:r>
      <w:r>
        <w:rPr>
          <w:b/>
          <w:sz w:val="24"/>
        </w:rPr>
        <w:t>DECLARAMOS</w:t>
      </w:r>
      <w:r>
        <w:rPr>
          <w:b/>
          <w:spacing w:val="-2"/>
          <w:sz w:val="24"/>
        </w:rPr>
        <w:t> </w:t>
      </w:r>
      <w:r>
        <w:rPr>
          <w:sz w:val="24"/>
        </w:rPr>
        <w:t>estar</w:t>
      </w:r>
      <w:r>
        <w:rPr>
          <w:spacing w:val="-4"/>
          <w:sz w:val="24"/>
        </w:rPr>
        <w:t> </w:t>
      </w:r>
      <w:r>
        <w:rPr>
          <w:sz w:val="24"/>
        </w:rPr>
        <w:t>cientes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que: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0" w:after="0"/>
        <w:ind w:left="287" w:right="1395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912875</wp:posOffset>
            </wp:positionH>
            <wp:positionV relativeFrom="paragraph">
              <wp:posOffset>597566</wp:posOffset>
            </wp:positionV>
            <wp:extent cx="752184" cy="13068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184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 valor do prêmio concedido aos coletivos informais representados por pessoas físicas</w:t>
      </w:r>
      <w:r>
        <w:rPr>
          <w:spacing w:val="40"/>
          <w:sz w:val="24"/>
        </w:rPr>
        <w:t> </w:t>
      </w:r>
      <w:r>
        <w:rPr>
          <w:sz w:val="24"/>
        </w:rPr>
        <w:t>não terá retenção na fonte do Imposto de Renda, sendo o valor a ser depositado por meio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ordem</w:t>
      </w:r>
      <w:r>
        <w:rPr>
          <w:spacing w:val="49"/>
          <w:sz w:val="24"/>
        </w:rPr>
        <w:t> </w:t>
      </w:r>
      <w:r>
        <w:rPr>
          <w:sz w:val="24"/>
        </w:rPr>
        <w:t>bancária</w:t>
      </w:r>
      <w:r>
        <w:rPr>
          <w:spacing w:val="49"/>
          <w:sz w:val="24"/>
        </w:rPr>
        <w:t> </w:t>
      </w:r>
      <w:r>
        <w:rPr>
          <w:sz w:val="24"/>
        </w:rPr>
        <w:t>na</w:t>
      </w:r>
      <w:r>
        <w:rPr>
          <w:spacing w:val="46"/>
          <w:sz w:val="24"/>
        </w:rPr>
        <w:t> </w:t>
      </w:r>
      <w:r>
        <w:rPr>
          <w:sz w:val="24"/>
        </w:rPr>
        <w:t>conta</w:t>
      </w:r>
      <w:r>
        <w:rPr>
          <w:spacing w:val="49"/>
          <w:sz w:val="24"/>
        </w:rPr>
        <w:t> </w:t>
      </w:r>
      <w:r>
        <w:rPr>
          <w:sz w:val="24"/>
        </w:rPr>
        <w:t>corrente</w:t>
      </w:r>
      <w:r>
        <w:rPr>
          <w:spacing w:val="47"/>
          <w:sz w:val="24"/>
        </w:rPr>
        <w:t> </w:t>
      </w:r>
      <w:r>
        <w:rPr>
          <w:sz w:val="24"/>
        </w:rPr>
        <w:t>ou</w:t>
      </w:r>
      <w:r>
        <w:rPr>
          <w:spacing w:val="46"/>
          <w:sz w:val="24"/>
        </w:rPr>
        <w:t> </w:t>
      </w:r>
      <w:r>
        <w:rPr>
          <w:sz w:val="24"/>
        </w:rPr>
        <w:t>poupança</w:t>
      </w:r>
      <w:r>
        <w:rPr>
          <w:spacing w:val="49"/>
          <w:sz w:val="24"/>
        </w:rPr>
        <w:t> </w:t>
      </w:r>
      <w:r>
        <w:rPr>
          <w:sz w:val="24"/>
        </w:rPr>
        <w:t>indicada</w:t>
      </w:r>
      <w:r>
        <w:rPr>
          <w:spacing w:val="49"/>
          <w:sz w:val="24"/>
        </w:rPr>
        <w:t> </w:t>
      </w:r>
      <w:r>
        <w:rPr>
          <w:sz w:val="24"/>
        </w:rPr>
        <w:t>no</w:t>
      </w:r>
      <w:r>
        <w:rPr>
          <w:spacing w:val="49"/>
          <w:sz w:val="24"/>
        </w:rPr>
        <w:t> </w:t>
      </w:r>
      <w:r>
        <w:rPr>
          <w:sz w:val="24"/>
        </w:rPr>
        <w:t>Formulário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Inscrição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24" w:after="0"/>
        <w:ind w:left="287" w:right="1401" w:firstLine="0"/>
        <w:jc w:val="both"/>
        <w:rPr>
          <w:sz w:val="24"/>
        </w:rPr>
      </w:pPr>
      <w:r>
        <w:rPr>
          <w:sz w:val="24"/>
        </w:rPr>
        <w:t>A Secretaria Municipal da Cultura de Fortaleza, a Secretaria de Cidadania e Diversidade Cultural e o Ministério da Cultura não se responsabilizarão por eventuais irregularidades praticadas pelas candidaturas, acerca da destinação dos recursos do Prêmio.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287" w:right="1401" w:firstLine="0"/>
        <w:jc w:val="both"/>
        <w:rPr>
          <w:sz w:val="24"/>
        </w:rPr>
      </w:pPr>
      <w:r>
        <w:rPr>
          <w:sz w:val="24"/>
        </w:rPr>
        <w:t>É de total responsabilidade do Grupo/Coletivo Cultural acompanhar a atualização das informações do Edital.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40" w:lineRule="auto" w:before="1" w:after="0"/>
        <w:ind w:left="287" w:right="1401" w:firstLine="0"/>
        <w:jc w:val="both"/>
        <w:rPr>
          <w:sz w:val="24"/>
        </w:rPr>
      </w:pPr>
      <w:r>
        <w:rPr>
          <w:sz w:val="24"/>
        </w:rPr>
        <w:t>O Grupo/Coletivo Cultural cumprirá as regras do Edital, estando de acordo com seus termos e vedações.</w:t>
      </w:r>
    </w:p>
    <w:p>
      <w:pPr>
        <w:pStyle w:val="BodyText"/>
        <w:ind w:left="287" w:right="1394"/>
        <w:jc w:val="both"/>
      </w:pPr>
      <w:r>
        <w:rPr/>
        <w:t>Caso a candidatura seja selecionada, será necessário o envio das cópias do RG e do CPF de </w:t>
      </w:r>
      <w:r>
        <w:rPr>
          <w:b/>
        </w:rPr>
        <w:t>todos </w:t>
      </w:r>
      <w:r>
        <w:rPr/>
        <w:t>os membros integrantes do Grupo/Coletivo Cultural </w:t>
      </w:r>
      <w:r>
        <w:rPr>
          <w:spacing w:val="13"/>
          <w:position w:val="6"/>
        </w:rPr>
        <w:drawing>
          <wp:inline distT="0" distB="0" distL="0" distR="0">
            <wp:extent cx="77724" cy="1066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6"/>
        </w:rPr>
      </w:r>
      <w:r>
        <w:rPr>
          <w:rFonts w:ascii="Times New Roman" w:hAnsi="Times New Roman"/>
          <w:spacing w:val="-12"/>
        </w:rPr>
        <w:t> </w:t>
      </w:r>
      <w:r>
        <w:rPr/>
        <w:t>apenas maiores de 18 (dezoito) anos - para premiação, na Fase de Habilitação: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3860"/>
      </w:tblGrid>
      <w:tr>
        <w:trPr>
          <w:trHeight w:val="724" w:hRule="atLeast"/>
        </w:trPr>
        <w:tc>
          <w:tcPr>
            <w:tcW w:w="8982" w:type="dxa"/>
            <w:gridSpan w:val="2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1.Nome:</w:t>
            </w:r>
          </w:p>
        </w:tc>
      </w:tr>
      <w:tr>
        <w:trPr>
          <w:trHeight w:val="680" w:hRule="atLeast"/>
        </w:trPr>
        <w:tc>
          <w:tcPr>
            <w:tcW w:w="5122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860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690" w:hRule="atLeast"/>
        </w:trPr>
        <w:tc>
          <w:tcPr>
            <w:tcW w:w="5122" w:type="dxa"/>
          </w:tcPr>
          <w:p>
            <w:pPr>
              <w:pStyle w:val="TableParagraph"/>
              <w:tabs>
                <w:tab w:pos="2680" w:val="left" w:leader="none"/>
                <w:tab w:pos="3371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</w:tbl>
    <w:p>
      <w:pPr>
        <w:pStyle w:val="BodyText"/>
      </w:pPr>
    </w:p>
    <w:p>
      <w:pPr>
        <w:pStyle w:val="BodyText"/>
        <w:spacing w:before="251"/>
      </w:pPr>
    </w:p>
    <w:p>
      <w:pPr>
        <w:spacing w:before="1"/>
        <w:ind w:left="287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148759</wp:posOffset>
                </wp:positionV>
                <wp:extent cx="4323715" cy="28067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713355pt;width:340.45pt;height:22.1pt;mso-position-horizontal-relative:page;mso-position-vertical-relative:paragraph;z-index:-15728128;mso-wrap-distance-left:0;mso-wrap-distance-right:0" id="docshapegroup7" coordorigin="1418,234" coordsize="6809,442">
                <v:shape style="position:absolute;left:1418;top:265;width:5674;height:375" type="#_x0000_t75" id="docshape8" stroked="false">
                  <v:imagedata r:id="rId12" o:title=""/>
                </v:shape>
                <v:shape style="position:absolute;left:7116;top:265;width:1071;height:159" type="#_x0000_t75" id="docshape9" stroked="false">
                  <v:imagedata r:id="rId13" o:title=""/>
                </v:shape>
                <v:rect style="position:absolute;left:8208;top:265;width:20;height:132" id="docshape10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0;top:474;width:853;height:202" type="#_x0000_t202" id="docshape1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4;width:3349;height:442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4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after="0"/>
        <w:jc w:val="both"/>
        <w:rPr>
          <w:rFonts w:ascii="Arial" w:hAnsi="Arial"/>
          <w:b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66" w:footer="135" w:top="1260" w:bottom="320" w:left="1133" w:right="0"/>
          <w:pgNumType w:start="1"/>
        </w:sectPr>
      </w:pPr>
    </w:p>
    <w:p>
      <w:pPr>
        <w:pStyle w:val="BodyText"/>
        <w:ind w:left="7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710555" cy="832485"/>
                <wp:effectExtent l="0" t="0" r="0" b="571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10555" cy="832485"/>
                          <a:chExt cx="5710555" cy="8324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1055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0555" h="832485">
                                <a:moveTo>
                                  <a:pt x="5710428" y="0"/>
                                </a:moveTo>
                                <a:lnTo>
                                  <a:pt x="5702808" y="0"/>
                                </a:lnTo>
                                <a:lnTo>
                                  <a:pt x="5702808" y="64008"/>
                                </a:lnTo>
                                <a:lnTo>
                                  <a:pt x="5702808" y="65532"/>
                                </a:lnTo>
                                <a:lnTo>
                                  <a:pt x="5702808" y="824484"/>
                                </a:lnTo>
                                <a:lnTo>
                                  <a:pt x="7607" y="824484"/>
                                </a:lnTo>
                                <a:lnTo>
                                  <a:pt x="7607" y="6553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0" y="65532"/>
                                </a:lnTo>
                                <a:lnTo>
                                  <a:pt x="0" y="824484"/>
                                </a:lnTo>
                                <a:lnTo>
                                  <a:pt x="0" y="832104"/>
                                </a:lnTo>
                                <a:lnTo>
                                  <a:pt x="7607" y="832104"/>
                                </a:lnTo>
                                <a:lnTo>
                                  <a:pt x="5702808" y="832104"/>
                                </a:lnTo>
                                <a:lnTo>
                                  <a:pt x="5704319" y="832104"/>
                                </a:lnTo>
                                <a:lnTo>
                                  <a:pt x="5710428" y="832104"/>
                                </a:lnTo>
                                <a:lnTo>
                                  <a:pt x="5710428" y="824484"/>
                                </a:lnTo>
                                <a:lnTo>
                                  <a:pt x="5710428" y="65532"/>
                                </a:lnTo>
                                <a:lnTo>
                                  <a:pt x="5710428" y="64008"/>
                                </a:lnTo>
                                <a:lnTo>
                                  <a:pt x="571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619" y="0"/>
                            <a:ext cx="5695315" cy="824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(eletrônica,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próprio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punho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impressão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digital):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65pt;height:65.55pt;mso-position-horizontal-relative:char;mso-position-vertical-relative:line" id="docshapegroup13" coordorigin="0,0" coordsize="8993,1311">
                <v:shape style="position:absolute;left:0;top:0;width:8993;height:1311" id="docshape14" coordorigin="0,0" coordsize="8993,1311" path="m8993,0l8981,0,8981,101,8981,103,8981,1298,12,1298,12,103,12,0,0,0,0,101,0,103,0,1298,0,1310,12,1310,8981,1310,8983,1310,8993,1310,8993,1298,8993,103,8993,101,8993,0xe" filled="true" fillcolor="#000000" stroked="false">
                  <v:path arrowok="t"/>
                  <v:fill type="solid"/>
                </v:shape>
                <v:shape style="position:absolute;left:12;top:0;width:8969;height:1299" type="#_x0000_t202" id="docshape15" filled="false" stroked="false">
                  <v:textbox inset="0,0,0,0">
                    <w:txbxContent>
                      <w:p>
                        <w:pPr>
                          <w:spacing w:before="102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(eletrônica,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próprio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punho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impressão</w:t>
                        </w:r>
                        <w:r>
                          <w:rPr>
                            <w:spacing w:val="-2"/>
                            <w:sz w:val="24"/>
                          </w:rPr>
                          <w:t> digital):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3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3860"/>
      </w:tblGrid>
      <w:tr>
        <w:trPr>
          <w:trHeight w:val="695" w:hRule="atLeast"/>
        </w:trPr>
        <w:tc>
          <w:tcPr>
            <w:tcW w:w="8982" w:type="dxa"/>
            <w:gridSpan w:val="2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2.Nome:</w:t>
            </w:r>
          </w:p>
        </w:tc>
      </w:tr>
      <w:tr>
        <w:trPr>
          <w:trHeight w:val="786" w:hRule="atLeast"/>
        </w:trPr>
        <w:tc>
          <w:tcPr>
            <w:tcW w:w="5122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860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714" w:hRule="atLeast"/>
        </w:trPr>
        <w:tc>
          <w:tcPr>
            <w:tcW w:w="5122" w:type="dxa"/>
          </w:tcPr>
          <w:p>
            <w:pPr>
              <w:pStyle w:val="TableParagraph"/>
              <w:tabs>
                <w:tab w:pos="2680" w:val="left" w:leader="none"/>
                <w:tab w:pos="3371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276" w:hRule="atLeast"/>
        </w:trPr>
        <w:tc>
          <w:tcPr>
            <w:tcW w:w="898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(eletrônica,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punho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impressão</w:t>
            </w:r>
            <w:r>
              <w:rPr>
                <w:spacing w:val="-2"/>
                <w:sz w:val="24"/>
              </w:rPr>
              <w:t> digital):</w:t>
            </w:r>
          </w:p>
        </w:tc>
      </w:tr>
    </w:tbl>
    <w:p>
      <w:pPr>
        <w:pStyle w:val="BodyText"/>
        <w:spacing w:before="59"/>
        <w:rPr>
          <w:rFonts w:ascii="Arial"/>
          <w:b/>
          <w:sz w:val="20"/>
        </w:rPr>
      </w:pPr>
    </w:p>
    <w:tbl>
      <w:tblPr>
        <w:tblW w:w="0" w:type="auto"/>
        <w:jc w:val="left"/>
        <w:tblInd w:w="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3860"/>
      </w:tblGrid>
      <w:tr>
        <w:trPr>
          <w:trHeight w:val="724" w:hRule="atLeast"/>
        </w:trPr>
        <w:tc>
          <w:tcPr>
            <w:tcW w:w="8982" w:type="dxa"/>
            <w:gridSpan w:val="2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3.Nome:</w:t>
            </w:r>
          </w:p>
        </w:tc>
      </w:tr>
      <w:tr>
        <w:trPr>
          <w:trHeight w:val="724" w:hRule="atLeast"/>
        </w:trPr>
        <w:tc>
          <w:tcPr>
            <w:tcW w:w="5122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860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714" w:hRule="atLeast"/>
        </w:trPr>
        <w:tc>
          <w:tcPr>
            <w:tcW w:w="5122" w:type="dxa"/>
          </w:tcPr>
          <w:p>
            <w:pPr>
              <w:pStyle w:val="TableParagraph"/>
              <w:tabs>
                <w:tab w:pos="2680" w:val="left" w:leader="none"/>
                <w:tab w:pos="3371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209" w:hRule="atLeast"/>
        </w:trPr>
        <w:tc>
          <w:tcPr>
            <w:tcW w:w="898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(eletrônica,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punho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impressão</w:t>
            </w:r>
            <w:r>
              <w:rPr>
                <w:spacing w:val="-2"/>
                <w:sz w:val="24"/>
              </w:rPr>
              <w:t> digital):</w:t>
            </w:r>
          </w:p>
        </w:tc>
      </w:tr>
    </w:tbl>
    <w:p>
      <w:pPr>
        <w:pStyle w:val="BodyText"/>
        <w:spacing w:before="58"/>
        <w:rPr>
          <w:rFonts w:ascii="Arial"/>
          <w:b/>
          <w:sz w:val="20"/>
        </w:rPr>
      </w:pPr>
    </w:p>
    <w:tbl>
      <w:tblPr>
        <w:tblW w:w="0" w:type="auto"/>
        <w:jc w:val="left"/>
        <w:tblInd w:w="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3860"/>
      </w:tblGrid>
      <w:tr>
        <w:trPr>
          <w:trHeight w:val="724" w:hRule="atLeast"/>
        </w:trPr>
        <w:tc>
          <w:tcPr>
            <w:tcW w:w="8982" w:type="dxa"/>
            <w:gridSpan w:val="2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2"/>
                <w:sz w:val="24"/>
              </w:rPr>
              <w:t>4.Nome:</w:t>
            </w:r>
          </w:p>
        </w:tc>
      </w:tr>
      <w:tr>
        <w:trPr>
          <w:trHeight w:val="724" w:hRule="atLeast"/>
        </w:trPr>
        <w:tc>
          <w:tcPr>
            <w:tcW w:w="5122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860" w:type="dxa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714" w:hRule="atLeast"/>
        </w:trPr>
        <w:tc>
          <w:tcPr>
            <w:tcW w:w="5122" w:type="dxa"/>
          </w:tcPr>
          <w:p>
            <w:pPr>
              <w:pStyle w:val="TableParagraph"/>
              <w:tabs>
                <w:tab w:pos="2680" w:val="left" w:leader="none"/>
                <w:tab w:pos="3371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954" w:hRule="atLeast"/>
        </w:trPr>
        <w:tc>
          <w:tcPr>
            <w:tcW w:w="898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(eletrônica,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punho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impressão</w:t>
            </w:r>
            <w:r>
              <w:rPr>
                <w:spacing w:val="-2"/>
                <w:sz w:val="24"/>
              </w:rPr>
              <w:t> digital):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8"/>
        <w:rPr>
          <w:rFonts w:ascii="Arial"/>
          <w:b/>
          <w:sz w:val="18"/>
        </w:rPr>
      </w:pPr>
    </w:p>
    <w:p>
      <w:pPr>
        <w:spacing w:before="0"/>
        <w:ind w:left="28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900683</wp:posOffset>
                </wp:positionH>
                <wp:positionV relativeFrom="paragraph">
                  <wp:posOffset>148301</wp:posOffset>
                </wp:positionV>
                <wp:extent cx="4323715" cy="28067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677288pt;width:340.45pt;height:22.1pt;mso-position-horizontal-relative:page;mso-position-vertical-relative:paragraph;z-index:-15726080;mso-wrap-distance-left:0;mso-wrap-distance-right:0" id="docshapegroup16" coordorigin="1418,234" coordsize="6809,442">
                <v:shape style="position:absolute;left:1418;top:264;width:5674;height:375" type="#_x0000_t75" id="docshape17" stroked="false">
                  <v:imagedata r:id="rId12" o:title=""/>
                </v:shape>
                <v:shape style="position:absolute;left:7116;top:264;width:1071;height:159" type="#_x0000_t75" id="docshape18" stroked="false">
                  <v:imagedata r:id="rId13" o:title=""/>
                </v:shape>
                <v:rect style="position:absolute;left:8208;top:264;width:20;height:132" id="docshape19" filled="true" fillcolor="#000000" stroked="false">
                  <v:fill type="solid"/>
                </v:rect>
                <v:shape style="position:absolute;left:1420;top:473;width:853;height:202" type="#_x0000_t202" id="docshape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3;width:3349;height:442" type="#_x0000_t202" id="docshape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4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7137949</wp:posOffset>
                </wp:positionH>
                <wp:positionV relativeFrom="paragraph">
                  <wp:posOffset>-5914735</wp:posOffset>
                </wp:positionV>
                <wp:extent cx="224154" cy="656526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24154" cy="6565265"/>
                          <a:chExt cx="224154" cy="656526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45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43274pt;margin-top:-465.727234pt;width:17.650pt;height:516.9500pt;mso-position-horizontal-relative:page;mso-position-vertical-relative:paragraph;z-index:15731712" id="docshapegroup22" coordorigin="11241,-9315" coordsize="353,10339">
                <v:shape style="position:absolute;left:11240;top:-5065;width:154;height:6089" type="#_x0000_t75" id="docshape23" stroked="false">
                  <v:imagedata r:id="rId7" o:title=""/>
                </v:shape>
                <v:shape style="position:absolute;left:11439;top:-9315;width:154;height:10339" type="#_x0000_t75" id="docshape2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7407501</wp:posOffset>
            </wp:positionH>
            <wp:positionV relativeFrom="paragraph">
              <wp:posOffset>-4764490</wp:posOffset>
            </wp:positionV>
            <wp:extent cx="97615" cy="5414787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5" cy="541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after="0"/>
        <w:jc w:val="left"/>
        <w:rPr>
          <w:rFonts w:ascii="Arial" w:hAnsi="Arial"/>
          <w:b/>
          <w:sz w:val="18"/>
        </w:rPr>
        <w:sectPr>
          <w:pgSz w:w="11910" w:h="16840"/>
          <w:pgMar w:header="166" w:footer="135" w:top="1260" w:bottom="320" w:left="1133" w:right="0"/>
        </w:sectPr>
      </w:pPr>
    </w:p>
    <w:tbl>
      <w:tblPr>
        <w:tblW w:w="0" w:type="auto"/>
        <w:jc w:val="left"/>
        <w:tblInd w:w="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3860"/>
      </w:tblGrid>
      <w:tr>
        <w:trPr>
          <w:trHeight w:val="1261" w:hRule="atLeast"/>
        </w:trPr>
        <w:tc>
          <w:tcPr>
            <w:tcW w:w="8982" w:type="dxa"/>
            <w:gridSpan w:val="2"/>
          </w:tcPr>
          <w:p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5.Nome:</w:t>
            </w:r>
          </w:p>
        </w:tc>
      </w:tr>
      <w:tr>
        <w:trPr>
          <w:trHeight w:val="786" w:hRule="atLeast"/>
        </w:trPr>
        <w:tc>
          <w:tcPr>
            <w:tcW w:w="5122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860" w:type="dxa"/>
          </w:tcPr>
          <w:p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emissor:</w:t>
            </w:r>
          </w:p>
        </w:tc>
      </w:tr>
      <w:tr>
        <w:trPr>
          <w:trHeight w:val="714" w:hRule="atLeast"/>
        </w:trPr>
        <w:tc>
          <w:tcPr>
            <w:tcW w:w="5122" w:type="dxa"/>
          </w:tcPr>
          <w:p>
            <w:pPr>
              <w:pStyle w:val="TableParagraph"/>
              <w:tabs>
                <w:tab w:pos="2680" w:val="left" w:leader="none"/>
                <w:tab w:pos="3371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1240" w:hRule="atLeast"/>
        </w:trPr>
        <w:tc>
          <w:tcPr>
            <w:tcW w:w="898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(eletrônica,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punho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impressão</w:t>
            </w:r>
            <w:r>
              <w:rPr>
                <w:spacing w:val="-2"/>
                <w:sz w:val="24"/>
              </w:rPr>
              <w:t> digital):</w:t>
            </w:r>
          </w:p>
        </w:tc>
      </w:tr>
    </w:tbl>
    <w:p>
      <w:pPr>
        <w:pStyle w:val="BodyText"/>
        <w:spacing w:before="8"/>
        <w:ind w:left="287"/>
      </w:pPr>
      <w:r>
        <w:rPr/>
        <w:t>(Acrescentar</w:t>
      </w:r>
      <w:r>
        <w:rPr>
          <w:spacing w:val="-6"/>
        </w:rPr>
        <w:t> </w:t>
      </w:r>
      <w:r>
        <w:rPr/>
        <w:t>membros</w:t>
      </w:r>
      <w:r>
        <w:rPr>
          <w:spacing w:val="-5"/>
        </w:rPr>
        <w:t> </w:t>
      </w:r>
      <w:r>
        <w:rPr/>
        <w:t>integrantes,</w:t>
      </w:r>
      <w:r>
        <w:rPr>
          <w:spacing w:val="-3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composição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Coletivo</w:t>
      </w:r>
      <w:r>
        <w:rPr>
          <w:spacing w:val="-5"/>
        </w:rPr>
        <w:t> </w:t>
      </w:r>
      <w:r>
        <w:rPr>
          <w:spacing w:val="-2"/>
        </w:rPr>
        <w:t>Cultural)</w:t>
      </w:r>
    </w:p>
    <w:p>
      <w:pPr>
        <w:pStyle w:val="BodyText"/>
      </w:pPr>
    </w:p>
    <w:p>
      <w:pPr>
        <w:pStyle w:val="BodyText"/>
        <w:tabs>
          <w:tab w:pos="6734" w:val="left" w:leader="none"/>
          <w:tab w:pos="7746" w:val="left" w:leader="none"/>
          <w:tab w:pos="8678" w:val="left" w:leader="none"/>
        </w:tabs>
        <w:ind w:left="28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7137949</wp:posOffset>
                </wp:positionH>
                <wp:positionV relativeFrom="paragraph">
                  <wp:posOffset>95743</wp:posOffset>
                </wp:positionV>
                <wp:extent cx="224154" cy="656526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24154" cy="6565265"/>
                          <a:chExt cx="224154" cy="656526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45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43274pt;margin-top:7.538859pt;width:17.650pt;height:516.9500pt;mso-position-horizontal-relative:page;mso-position-vertical-relative:paragraph;z-index:15733248" id="docshapegroup25" coordorigin="11241,151" coordsize="353,10339">
                <v:shape style="position:absolute;left:11240;top:4400;width:154;height:6089" type="#_x0000_t75" id="docshape26" stroked="false">
                  <v:imagedata r:id="rId7" o:title=""/>
                </v:shape>
                <v:shape style="position:absolute;left:11439;top:150;width:154;height:10339" type="#_x0000_t75" id="docshape2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3"/>
        <w:rPr>
          <w:sz w:val="18"/>
        </w:rPr>
      </w:pPr>
    </w:p>
    <w:p>
      <w:pPr>
        <w:spacing w:before="1"/>
        <w:ind w:left="28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900683</wp:posOffset>
                </wp:positionH>
                <wp:positionV relativeFrom="paragraph">
                  <wp:posOffset>148659</wp:posOffset>
                </wp:positionV>
                <wp:extent cx="4323715" cy="28067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705481pt;width:340.45pt;height:22.1pt;mso-position-horizontal-relative:page;mso-position-vertical-relative:paragraph;z-index:-15724544;mso-wrap-distance-left:0;mso-wrap-distance-right:0" id="docshapegroup28" coordorigin="1418,234" coordsize="6809,442">
                <v:shape style="position:absolute;left:1418;top:265;width:5674;height:375" type="#_x0000_t75" id="docshape29" stroked="false">
                  <v:imagedata r:id="rId12" o:title=""/>
                </v:shape>
                <v:shape style="position:absolute;left:7116;top:265;width:1071;height:159" type="#_x0000_t75" id="docshape30" stroked="false">
                  <v:imagedata r:id="rId13" o:title=""/>
                </v:shape>
                <v:rect style="position:absolute;left:8208;top:265;width:20;height:132" id="docshape31" filled="true" fillcolor="#000000" stroked="false">
                  <v:fill type="solid"/>
                </v:rect>
                <v:shape style="position:absolute;left:1420;top:474;width:853;height:202" type="#_x0000_t202" id="docshape3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4;width:3349;height:442" type="#_x0000_t202" id="docshape3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4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7407501</wp:posOffset>
            </wp:positionH>
            <wp:positionV relativeFrom="paragraph">
              <wp:posOffset>-4764132</wp:posOffset>
            </wp:positionV>
            <wp:extent cx="97615" cy="5414787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5" cy="541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sectPr>
      <w:pgSz w:w="11910" w:h="16840"/>
      <w:pgMar w:header="166" w:footer="135" w:top="1260" w:bottom="320" w:left="113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7312">
          <wp:simplePos x="0" y="0"/>
          <wp:positionH relativeFrom="page">
            <wp:posOffset>1523</wp:posOffset>
          </wp:positionH>
          <wp:positionV relativeFrom="page">
            <wp:posOffset>10472928</wp:posOffset>
          </wp:positionV>
          <wp:extent cx="7559040" cy="21945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21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1523</wp:posOffset>
              </wp:positionH>
              <wp:positionV relativeFrom="page">
                <wp:posOffset>105155</wp:posOffset>
              </wp:positionV>
              <wp:extent cx="7286625" cy="6508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286625" cy="650875"/>
                        <a:chExt cx="7286625" cy="65087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460492" cy="6126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99304" y="0"/>
                          <a:ext cx="2186939" cy="4983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12pt;margin-top:8.280pt;width:573.75pt;height:51.25pt;mso-position-horizontal-relative:page;mso-position-vertical-relative:page;z-index:-15879680" id="docshapegroup1" coordorigin="2,166" coordsize="11475,1025">
              <v:shape style="position:absolute;left:2;top:225;width:8600;height:965" type="#_x0000_t75" id="docshape2" stroked="false">
                <v:imagedata r:id="rId1" o:title=""/>
              </v:shape>
              <v:shape style="position:absolute;left:8032;top:165;width:3444;height:785" type="#_x0000_t75" id="docshape3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7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9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8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8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7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6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6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5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4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7" w:right="140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hyperlink" Target="mailto:licitacao@selifor.fortaleza.ce.gov.br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Tavares</dc:creator>
  <dc:title>CPH_018_-_ED._10879_PRMEIO CULTURA VIVA.pdf</dc:title>
  <dcterms:created xsi:type="dcterms:W3CDTF">2025-10-09T22:21:30Z</dcterms:created>
  <dcterms:modified xsi:type="dcterms:W3CDTF">2025-10-09T22:21:30Z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