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line="276" w:lineRule="auto"/>
        <w:ind w:left="11" w:right="-40.8661417322827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line="276" w:lineRule="auto"/>
        <w:ind w:left="11" w:right="-40.8661417322827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line="276" w:lineRule="auto"/>
        <w:ind w:left="11" w:right="-40.8661417322827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t xml:space="preserve"> FORMULÁRIO DE RECURSO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25º EDITAL CEARÁ JUNINO PARA QUADRILHAS JUNINAS - 2025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highlight w:val="white"/>
          <w:rtl w:val="0"/>
        </w:rPr>
        <w:t xml:space="preserve">Esse documento não faz parte dos documentos de inscrição </w:t>
      </w:r>
      <w:r w:rsidDel="00000000" w:rsidR="00000000" w:rsidRPr="00000000">
        <w:rPr>
          <w:i w:val="1"/>
          <w:highlight w:val="white"/>
          <w:rtl w:val="0"/>
        </w:rPr>
        <w:t xml:space="preserve">e só poderá ser utilizado após publicação do resultado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PRELIMINAR</w:t>
      </w:r>
      <w:r w:rsidDel="00000000" w:rsidR="00000000" w:rsidRPr="00000000">
        <w:rPr>
          <w:i w:val="1"/>
          <w:highlight w:val="white"/>
          <w:rtl w:val="0"/>
        </w:rPr>
        <w:t xml:space="preserve">, e somente em casos em que a pessoa proponente considere a necessidade de pedido à Comissão quanto à revisão de sua </w:t>
      </w:r>
      <w:r w:rsidDel="00000000" w:rsidR="00000000" w:rsidRPr="00000000">
        <w:rPr>
          <w:i w:val="1"/>
          <w:rtl w:val="0"/>
        </w:rPr>
        <w:t xml:space="preserve">situação no referido certame.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FASE DO RECURSO 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HABILITAÇÃO DA INSCRIÇÃO - Documental  (   )   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ETAPA HETEROIDENTIFICAÇÃO (  )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AVALIAÇÃO E SELEÇÃO DA PROPOSTA  - Técnica (   )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ab/>
      </w:r>
    </w:p>
    <w:tbl>
      <w:tblPr>
        <w:tblStyle w:val="Table1"/>
        <w:tblW w:w="9060.0" w:type="dxa"/>
        <w:jc w:val="left"/>
        <w:tblInd w:w="21.999999999999993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On - Número de Inscrição do Mapa Cultural: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Proponente: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Grupo/coletivo: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Categoria: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Telefone de contato: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widowControl w:val="0"/>
        <w:spacing w:after="200" w:line="276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Justificativa (descreva de forma objetiva o motivo do pedido de recurso)</w:t>
      </w:r>
    </w:p>
    <w:tbl>
      <w:tblPr>
        <w:tblStyle w:val="Table2"/>
        <w:tblW w:w="8925.0" w:type="dxa"/>
        <w:jc w:val="left"/>
        <w:tblInd w:w="97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925"/>
        <w:tblGridChange w:id="0">
          <w:tblGrid>
            <w:gridCol w:w="89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keepNext w:val="1"/>
              <w:widowControl w:val="0"/>
              <w:spacing w:after="20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1"/>
              <w:widowControl w:val="0"/>
              <w:spacing w:after="20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1"/>
              <w:widowControl w:val="0"/>
              <w:spacing w:after="20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1"/>
              <w:widowControl w:val="0"/>
              <w:spacing w:after="20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1"/>
              <w:widowControl w:val="0"/>
              <w:spacing w:after="20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1"/>
        <w:widowControl w:val="0"/>
        <w:spacing w:after="200"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2025.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1D">
      <w:pPr>
        <w:widowControl w:val="0"/>
        <w:spacing w:after="20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Nome e assinatura do representante do grupo (Pessoa Física), 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center"/>
        <w:rPr/>
      </w:pPr>
      <w:r w:rsidDel="00000000" w:rsidR="00000000" w:rsidRPr="00000000">
        <w:rPr>
          <w:highlight w:val="white"/>
          <w:rtl w:val="0"/>
        </w:rPr>
        <w:t xml:space="preserve">esse anexo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 não será aceito com assinatura colada.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widowControl w:val="0"/>
      <w:spacing w:after="60" w:before="200" w:line="216" w:lineRule="auto"/>
      <w:ind w:left="-566.9291338582677" w:right="-301.062992125984" w:firstLine="0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</w:t>
    </w:r>
  </w:p>
  <w:p w:rsidR="00000000" w:rsidDel="00000000" w:rsidP="00000000" w:rsidRDefault="00000000" w:rsidRPr="00000000" w14:paraId="00000025">
    <w:pPr>
      <w:widowControl w:val="0"/>
      <w:spacing w:line="240" w:lineRule="auto"/>
      <w:ind w:left="-566.9291338582677" w:right="-301.062992125984" w:firstLine="0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</w:r>
  </w:p>
  <w:p w:rsidR="00000000" w:rsidDel="00000000" w:rsidP="00000000" w:rsidRDefault="00000000" w:rsidRPr="00000000" w14:paraId="00000026">
    <w:pPr>
      <w:widowControl w:val="0"/>
      <w:spacing w:line="240" w:lineRule="auto"/>
      <w:ind w:left="-566.9291338582677" w:right="-301.062992125984" w:firstLine="0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Centro,  CEP: 60.030-000</w:t>
      <w:br w:type="textWrapping"/>
      <w:t xml:space="preserve">Fortaleza / CE, Fone: (85) 31016770</w:t>
    </w:r>
  </w:p>
  <w:p w:rsidR="00000000" w:rsidDel="00000000" w:rsidP="00000000" w:rsidRDefault="00000000" w:rsidRPr="00000000" w14:paraId="00000027">
    <w:pPr>
      <w:widowControl w:val="0"/>
      <w:spacing w:line="240" w:lineRule="auto"/>
      <w:ind w:left="-566.9291338582677" w:right="-301.062992125984" w:firstLine="0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-1771648</wp:posOffset>
          </wp:positionH>
          <wp:positionV relativeFrom="paragraph">
            <wp:posOffset>240494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