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both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be7dpf6748qx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11</w:t>
      </w:r>
    </w:p>
    <w:p w:rsidR="00000000" w:rsidDel="00000000" w:rsidP="00000000" w:rsidRDefault="00000000" w:rsidRPr="00000000" w14:paraId="00000002">
      <w:pPr>
        <w:spacing w:after="240" w:line="240" w:lineRule="auto"/>
        <w:ind w:left="-283.46456692913375" w:right="-324.3307086614169" w:firstLine="0"/>
        <w:jc w:val="center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TERMO DE AUTORIZAÇÃO DE USO DE IMAGEM E SOM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42" w:firstLine="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AUTORIZANTE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widowControl w:val="0"/>
        <w:spacing w:before="144" w:line="240" w:lineRule="auto"/>
        <w:ind w:left="42" w:firstLine="0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NOME SOCIAL:</w:t>
      </w:r>
    </w:p>
    <w:p w:rsidR="00000000" w:rsidDel="00000000" w:rsidP="00000000" w:rsidRDefault="00000000" w:rsidRPr="00000000" w14:paraId="00000005">
      <w:pPr>
        <w:widowControl w:val="0"/>
        <w:spacing w:before="137" w:line="240" w:lineRule="auto"/>
        <w:ind w:left="42" w:firstLine="0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NACIONALIDADE:</w:t>
      </w:r>
    </w:p>
    <w:p w:rsidR="00000000" w:rsidDel="00000000" w:rsidP="00000000" w:rsidRDefault="00000000" w:rsidRPr="00000000" w14:paraId="00000006">
      <w:pPr>
        <w:widowControl w:val="0"/>
        <w:spacing w:before="139" w:line="240" w:lineRule="auto"/>
        <w:ind w:left="42" w:firstLine="0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7">
      <w:pPr>
        <w:widowControl w:val="0"/>
        <w:spacing w:before="138" w:line="240" w:lineRule="auto"/>
        <w:ind w:left="42" w:firstLine="0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08">
      <w:pPr>
        <w:widowControl w:val="0"/>
        <w:spacing w:before="139" w:line="240" w:lineRule="auto"/>
        <w:ind w:left="42" w:firstLine="0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471"/>
        </w:tabs>
        <w:spacing w:before="137" w:line="240" w:lineRule="auto"/>
        <w:ind w:left="42" w:firstLine="0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BAIRRO:</w:t>
        <w:tab/>
        <w:t xml:space="preserve">CEP: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389"/>
        </w:tabs>
        <w:spacing w:before="139" w:line="240" w:lineRule="auto"/>
        <w:ind w:left="42" w:firstLine="0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CIDADE:</w:t>
        <w:tab/>
        <w:t xml:space="preserve">UF: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0" w:right="24" w:firstLine="0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Eu, acima qualificada(o), 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u w:val="single"/>
          <w:rtl w:val="0"/>
        </w:rPr>
        <w:t xml:space="preserve">AUTORIZO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a título gratuito, definitivo, universal, total e irrevogável, ao </w:t>
      </w:r>
      <w:r w:rsidDel="00000000" w:rsidR="00000000" w:rsidRPr="00000000">
        <w:rPr>
          <w:rFonts w:ascii="Mulish" w:cs="Mulish" w:eastAsia="Mulish" w:hAnsi="Mulish"/>
          <w:b w:val="1"/>
          <w:color w:val="000009"/>
          <w:sz w:val="24"/>
          <w:szCs w:val="24"/>
          <w:rtl w:val="0"/>
        </w:rPr>
        <w:t xml:space="preserve">INSTITUTO MIRANTE DE CULTURA E ARTE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, pessoa jurídica de direito privado sem fins lucrativos, inscrito no CNPJ sob nº 42.008.329/0001-49, doravante denominado AUTORIZADO, por si ou por terceiros, a captar, fixar, reproduzir e utilizar minha imagem e voz, doravante denominado MATERIAL, inserido no contexto de </w:t>
      </w:r>
      <w:r w:rsidDel="00000000" w:rsidR="00000000" w:rsidRPr="00000000">
        <w:rPr>
          <w:rFonts w:ascii="Mulish" w:cs="Mulish" w:eastAsia="Mulish" w:hAnsi="Mulish"/>
          <w:sz w:val="24"/>
          <w:szCs w:val="24"/>
          <w:highlight w:val="yellow"/>
          <w:rtl w:val="0"/>
        </w:rPr>
        <w:t xml:space="preserve">XXXXXXXXXX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, para fins de divulgação das atividades institucionais, podendo o AUTORIZADO editar, reproduzir, exibir, sincronizar, traduzir, adaptar, executar publicamente ou distribuir o MATERIAL, no todo ou em parte, bem como poderá divulgá-lo em veículos de mídia ou comunicação, físico ou digital, em âmbito nacional ou internacional, autorizando desde já o uso e depósito do MATERIAL pelo 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AUTORIZADO. 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Os dados pessoais do AUTORIZANTE serão tratados para a estrita finalidade prevista neste instrumento, de acordo com a Lei Geral de Proteção de Dados (Lei n° 13.709/2018).</w:t>
      </w:r>
    </w:p>
    <w:p w:rsidR="00000000" w:rsidDel="00000000" w:rsidP="00000000" w:rsidRDefault="00000000" w:rsidRPr="00000000" w14:paraId="0000000D">
      <w:pPr>
        <w:widowControl w:val="0"/>
        <w:spacing w:before="1" w:line="240" w:lineRule="auto"/>
        <w:ind w:left="0" w:firstLine="0"/>
        <w:rPr>
          <w:rFonts w:ascii="Mulish" w:cs="Mulish" w:eastAsia="Mulish" w:hAnsi="Mulish"/>
          <w:sz w:val="20"/>
          <w:szCs w:val="20"/>
          <w:highlight w:val="yellow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                                                    </w:t>
      </w:r>
      <w:r w:rsidDel="00000000" w:rsidR="00000000" w:rsidRPr="00000000">
        <w:rPr>
          <w:rFonts w:ascii="Mulish" w:cs="Mulish" w:eastAsia="Mulish" w:hAnsi="Mulish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Mulish" w:cs="Mulish" w:eastAsia="Mulish" w:hAnsi="Mulish"/>
          <w:sz w:val="20"/>
          <w:szCs w:val="20"/>
          <w:highlight w:val="yellow"/>
          <w:rtl w:val="0"/>
        </w:rPr>
        <w:t xml:space="preserve">Fortaleza - Ceará, xxxxxx de 2025.    </w:t>
      </w:r>
    </w:p>
    <w:p w:rsidR="00000000" w:rsidDel="00000000" w:rsidP="00000000" w:rsidRDefault="00000000" w:rsidRPr="00000000" w14:paraId="0000000E">
      <w:pPr>
        <w:widowControl w:val="0"/>
        <w:spacing w:before="1" w:line="240" w:lineRule="auto"/>
        <w:ind w:left="0" w:firstLine="0"/>
        <w:rPr>
          <w:rFonts w:ascii="Mulish" w:cs="Mulish" w:eastAsia="Mulish" w:hAnsi="Mulish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41" w:line="240" w:lineRule="auto"/>
        <w:ind w:left="0" w:firstLine="0"/>
        <w:jc w:val="center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highlight w:val="yellow"/>
          <w:rtl w:val="0"/>
        </w:rPr>
        <w:t xml:space="preserve">XXXXXXXXXXXXXXXXXXX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971550</wp:posOffset>
                </wp:positionH>
                <wp:positionV relativeFrom="paragraph">
                  <wp:posOffset>54356</wp:posOffset>
                </wp:positionV>
                <wp:extent cx="4344035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73983" y="3779365"/>
                          <a:ext cx="4344035" cy="1270"/>
                        </a:xfrm>
                        <a:custGeom>
                          <a:rect b="b" l="l" r="r" t="t"/>
                          <a:pathLst>
                            <a:path extrusionOk="0" h="120000" w="4344035">
                              <a:moveTo>
                                <a:pt x="0" y="0"/>
                              </a:moveTo>
                              <a:lnTo>
                                <a:pt x="43440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971550</wp:posOffset>
                </wp:positionH>
                <wp:positionV relativeFrom="paragraph">
                  <wp:posOffset>54356</wp:posOffset>
                </wp:positionV>
                <wp:extent cx="4344035" cy="12700"/>
                <wp:effectExtent b="0" l="0" r="0" t="0"/>
                <wp:wrapTopAndBottom distB="0" distT="0"/>
                <wp:docPr id="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40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3782.9527559055123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-1200148</wp:posOffset>
          </wp:positionV>
          <wp:extent cx="7585075" cy="2023948"/>
          <wp:effectExtent b="0" l="0" r="0" t="0"/>
          <wp:wrapNone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5" Type="http://schemas.openxmlformats.org/officeDocument/2006/relationships/font" Target="fonts/Mulish-regular.ttf"/><Relationship Id="rId6" Type="http://schemas.openxmlformats.org/officeDocument/2006/relationships/font" Target="fonts/Mulish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8Kwq59llMLw800IlQ84ywrxxA==">CgMxLjAyDmguYmU3ZHBmNjc0OHF4OAByITFzSE51a0pYSHVhWkhPaHJuOWxQUjd6VTY3U3VnN3NERw==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